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EF" w:rsidRPr="007F1A35" w:rsidRDefault="00367DEF" w:rsidP="002D7206">
      <w:pPr>
        <w:pStyle w:val="Sinespaciado"/>
        <w:spacing w:before="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w:t>
      </w:r>
      <w:r w:rsidR="00460551" w:rsidRPr="007F1A35">
        <w:rPr>
          <w:rFonts w:cstheme="minorHAnsi"/>
          <w:b/>
          <w:sz w:val="32"/>
          <w:szCs w:val="32"/>
        </w:rPr>
        <w:t xml:space="preserve"> MOB(</w:t>
      </w:r>
      <w:r w:rsidRPr="007F1A35">
        <w:rPr>
          <w:rFonts w:cstheme="minorHAnsi"/>
          <w:b/>
          <w:sz w:val="32"/>
          <w:szCs w:val="32"/>
        </w:rPr>
        <w:t>ANEXO II de la convocatoria</w:t>
      </w:r>
      <w:r w:rsidR="00460551" w:rsidRPr="007F1A35">
        <w:rPr>
          <w:rFonts w:cstheme="minorHAnsi"/>
          <w:b/>
          <w:sz w:val="32"/>
          <w:szCs w:val="32"/>
        </w:rPr>
        <w:t>)</w:t>
      </w:r>
    </w:p>
    <w:p w:rsidR="00367DEF" w:rsidRPr="007F1A35" w:rsidRDefault="00367DEF" w:rsidP="00367DEF">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rsidR="00367DEF" w:rsidRPr="00F97B9F" w:rsidRDefault="004B4DB2" w:rsidP="00367DEF">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rsidR="00367DEF" w:rsidRPr="007F1A35" w:rsidRDefault="00367DEF" w:rsidP="00367DEF">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INNOCÁMARAS 2022</w:t>
      </w:r>
    </w:p>
    <w:p w:rsidR="00367DEF" w:rsidRDefault="004748B1" w:rsidP="00624250">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p>
    <w:p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Pr="002D7206">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2"/>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tblPr>
      <w:tblGrid>
        <w:gridCol w:w="992"/>
        <w:gridCol w:w="7796"/>
      </w:tblGrid>
      <w:tr w:rsidR="00B63072" w:rsidRPr="00E27A7D" w:rsidTr="00AA3E58">
        <w:trPr>
          <w:trHeight w:val="445"/>
        </w:trPr>
        <w:tc>
          <w:tcPr>
            <w:tcW w:w="992" w:type="dxa"/>
          </w:tcPr>
          <w:p w:rsidR="00B63072" w:rsidRDefault="00B63072" w:rsidP="001A5F7A">
            <w:pPr>
              <w:pStyle w:val="Texto2"/>
              <w:ind w:left="0"/>
              <w:rPr>
                <w:rFonts w:asciiTheme="minorHAnsi" w:hAnsiTheme="minorHAnsi"/>
                <w:color w:val="auto"/>
                <w:szCs w:val="22"/>
              </w:rPr>
            </w:pPr>
          </w:p>
        </w:tc>
        <w:tc>
          <w:tcPr>
            <w:tcW w:w="7796" w:type="dxa"/>
            <w:vAlign w:val="center"/>
          </w:tcPr>
          <w:p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rsidTr="00AA3E58">
        <w:tc>
          <w:tcPr>
            <w:tcW w:w="992" w:type="dxa"/>
          </w:tcPr>
          <w:p w:rsidR="00B63072" w:rsidRDefault="00B63072" w:rsidP="001A5F7A">
            <w:pPr>
              <w:pStyle w:val="Texto2"/>
              <w:ind w:left="0"/>
              <w:rPr>
                <w:rFonts w:asciiTheme="minorHAnsi" w:hAnsiTheme="minorHAnsi"/>
                <w:color w:val="auto"/>
                <w:szCs w:val="22"/>
              </w:rPr>
            </w:pPr>
          </w:p>
        </w:tc>
        <w:tc>
          <w:tcPr>
            <w:tcW w:w="7796" w:type="dxa"/>
            <w:vAlign w:val="center"/>
          </w:tcPr>
          <w:p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3"/>
            </w:r>
            <w:r w:rsidRPr="006B0DAA">
              <w:rPr>
                <w:rFonts w:asciiTheme="minorHAnsi" w:hAnsiTheme="minorHAnsi" w:cstheme="minorHAnsi"/>
                <w:sz w:val="22"/>
                <w:szCs w:val="22"/>
              </w:rPr>
              <w:t>:</w:t>
            </w:r>
          </w:p>
        </w:tc>
      </w:tr>
    </w:tbl>
    <w:p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1131"/>
        <w:gridCol w:w="1848"/>
        <w:gridCol w:w="1449"/>
        <w:gridCol w:w="2241"/>
      </w:tblGrid>
      <w:tr w:rsidR="0054556B" w:rsidRPr="003B3C39" w:rsidTr="00AA3E58">
        <w:trPr>
          <w:trHeight w:val="437"/>
        </w:trPr>
        <w:tc>
          <w:tcPr>
            <w:tcW w:w="2125" w:type="dxa"/>
            <w:shd w:val="clear" w:color="auto" w:fill="auto"/>
            <w:vAlign w:val="center"/>
          </w:tcPr>
          <w:p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jc w:val="cente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jc w:val="cente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bl>
    <w:p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rsidR="004B4DB2" w:rsidRPr="00B5315E" w:rsidRDefault="004B4DB2" w:rsidP="00B5315E">
      <w:pPr>
        <w:pStyle w:val="Texto2"/>
        <w:spacing w:before="0"/>
        <w:ind w:left="0"/>
        <w:rPr>
          <w:rFonts w:asciiTheme="minorHAnsi" w:hAnsiTheme="minorHAnsi"/>
          <w:color w:val="auto"/>
          <w:sz w:val="2"/>
          <w:szCs w:val="2"/>
        </w:rPr>
      </w:pPr>
    </w:p>
    <w:p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5F426D">
        <w:rPr>
          <w:rFonts w:asciiTheme="minorHAnsi" w:hAnsiTheme="minorHAnsi"/>
          <w:color w:val="auto"/>
          <w:szCs w:val="22"/>
        </w:rPr>
        <w:t>Inno</w:t>
      </w:r>
      <w:r w:rsidRPr="00821230">
        <w:rPr>
          <w:rFonts w:asciiTheme="minorHAnsi" w:hAnsiTheme="minorHAnsi"/>
          <w:color w:val="auto"/>
          <w:szCs w:val="22"/>
        </w:rPr>
        <w:t xml:space="preserve">Cámaras </w:t>
      </w:r>
      <w:r w:rsidR="00E27A7D">
        <w:rPr>
          <w:rFonts w:asciiTheme="minorHAnsi" w:hAnsiTheme="minorHAnsi"/>
          <w:color w:val="auto"/>
          <w:szCs w:val="22"/>
        </w:rPr>
        <w:br/>
      </w:r>
    </w:p>
    <w:tbl>
      <w:tblPr>
        <w:tblStyle w:val="Tablaconcuadrcula"/>
        <w:tblW w:w="0" w:type="auto"/>
        <w:tblLook w:val="04A0"/>
      </w:tblPr>
      <w:tblGrid>
        <w:gridCol w:w="988"/>
        <w:gridCol w:w="8072"/>
      </w:tblGrid>
      <w:tr w:rsidR="00E27A7D" w:rsidTr="00E27A7D">
        <w:trPr>
          <w:trHeight w:val="329"/>
        </w:trPr>
        <w:tc>
          <w:tcPr>
            <w:tcW w:w="988" w:type="dxa"/>
            <w:tcBorders>
              <w:right w:val="single" w:sz="4" w:space="0" w:color="auto"/>
            </w:tcBorders>
          </w:tcPr>
          <w:p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rsidTr="0048474F">
        <w:trPr>
          <w:trHeight w:val="377"/>
        </w:trPr>
        <w:tc>
          <w:tcPr>
            <w:tcW w:w="988" w:type="dxa"/>
            <w:tcBorders>
              <w:right w:val="single" w:sz="4" w:space="0" w:color="auto"/>
            </w:tcBorders>
          </w:tcPr>
          <w:p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472"/>
        <w:gridCol w:w="1559"/>
        <w:gridCol w:w="1843"/>
        <w:gridCol w:w="1984"/>
      </w:tblGrid>
      <w:tr w:rsidR="00821230" w:rsidRPr="00E04538" w:rsidTr="007F55C2">
        <w:trPr>
          <w:trHeight w:val="430"/>
        </w:trPr>
        <w:tc>
          <w:tcPr>
            <w:tcW w:w="2209" w:type="dxa"/>
            <w:shd w:val="clear" w:color="auto" w:fill="auto"/>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rsidTr="007F55C2">
        <w:trPr>
          <w:trHeight w:val="20"/>
        </w:trPr>
        <w:tc>
          <w:tcPr>
            <w:tcW w:w="2209" w:type="dxa"/>
            <w:shd w:val="clear" w:color="auto" w:fill="auto"/>
            <w:vAlign w:val="center"/>
          </w:tcPr>
          <w:p w:rsidR="00821230" w:rsidRPr="00E04538" w:rsidRDefault="00821230" w:rsidP="00D45CC3">
            <w:pPr>
              <w:rPr>
                <w:rFonts w:cs="Arial"/>
                <w:sz w:val="22"/>
                <w:szCs w:val="22"/>
              </w:rPr>
            </w:pPr>
          </w:p>
        </w:tc>
        <w:tc>
          <w:tcPr>
            <w:tcW w:w="1472" w:type="dxa"/>
          </w:tcPr>
          <w:p w:rsidR="00821230" w:rsidRPr="00E04538" w:rsidRDefault="00821230" w:rsidP="00D45CC3">
            <w:pPr>
              <w:rPr>
                <w:rFonts w:cs="Arial"/>
                <w:sz w:val="22"/>
                <w:szCs w:val="22"/>
              </w:rPr>
            </w:pPr>
          </w:p>
        </w:tc>
        <w:tc>
          <w:tcPr>
            <w:tcW w:w="1559" w:type="dxa"/>
          </w:tcPr>
          <w:p w:rsidR="00821230" w:rsidRPr="00E04538" w:rsidRDefault="00821230" w:rsidP="00D45CC3">
            <w:pPr>
              <w:rPr>
                <w:rFonts w:cs="Arial"/>
                <w:sz w:val="22"/>
                <w:szCs w:val="22"/>
              </w:rPr>
            </w:pPr>
          </w:p>
        </w:tc>
        <w:tc>
          <w:tcPr>
            <w:tcW w:w="1843" w:type="dxa"/>
            <w:shd w:val="clear" w:color="auto" w:fill="auto"/>
            <w:vAlign w:val="center"/>
          </w:tcPr>
          <w:p w:rsidR="00821230" w:rsidRPr="00E04538" w:rsidRDefault="00821230" w:rsidP="00D45CC3">
            <w:pPr>
              <w:rPr>
                <w:rFonts w:cs="Arial"/>
                <w:sz w:val="22"/>
                <w:szCs w:val="22"/>
              </w:rPr>
            </w:pPr>
          </w:p>
        </w:tc>
        <w:tc>
          <w:tcPr>
            <w:tcW w:w="1984" w:type="dxa"/>
            <w:shd w:val="clear" w:color="auto" w:fill="auto"/>
            <w:vAlign w:val="center"/>
          </w:tcPr>
          <w:p w:rsidR="00821230" w:rsidRPr="00E04538" w:rsidRDefault="00821230" w:rsidP="00D45CC3">
            <w:pPr>
              <w:rPr>
                <w:rFonts w:cs="Arial"/>
                <w:sz w:val="22"/>
                <w:szCs w:val="22"/>
              </w:rPr>
            </w:pPr>
          </w:p>
        </w:tc>
      </w:tr>
      <w:tr w:rsidR="00821230" w:rsidRPr="00E04538" w:rsidTr="007F55C2">
        <w:trPr>
          <w:trHeight w:val="20"/>
        </w:trPr>
        <w:tc>
          <w:tcPr>
            <w:tcW w:w="2209" w:type="dxa"/>
            <w:shd w:val="clear" w:color="auto" w:fill="auto"/>
            <w:vAlign w:val="center"/>
          </w:tcPr>
          <w:p w:rsidR="00821230" w:rsidRPr="00E04538" w:rsidRDefault="00821230" w:rsidP="00D45CC3">
            <w:pPr>
              <w:rPr>
                <w:rFonts w:cs="Arial"/>
                <w:sz w:val="22"/>
                <w:szCs w:val="22"/>
              </w:rPr>
            </w:pPr>
          </w:p>
        </w:tc>
        <w:tc>
          <w:tcPr>
            <w:tcW w:w="1472" w:type="dxa"/>
          </w:tcPr>
          <w:p w:rsidR="00821230" w:rsidRPr="00E04538" w:rsidRDefault="00821230" w:rsidP="00D45CC3">
            <w:pPr>
              <w:rPr>
                <w:rFonts w:cs="Arial"/>
                <w:sz w:val="22"/>
                <w:szCs w:val="22"/>
              </w:rPr>
            </w:pPr>
          </w:p>
        </w:tc>
        <w:tc>
          <w:tcPr>
            <w:tcW w:w="1559" w:type="dxa"/>
          </w:tcPr>
          <w:p w:rsidR="00821230" w:rsidRPr="00E04538" w:rsidRDefault="00821230" w:rsidP="00D45CC3">
            <w:pPr>
              <w:rPr>
                <w:rFonts w:cs="Arial"/>
                <w:sz w:val="22"/>
                <w:szCs w:val="22"/>
              </w:rPr>
            </w:pPr>
          </w:p>
        </w:tc>
        <w:tc>
          <w:tcPr>
            <w:tcW w:w="1843" w:type="dxa"/>
            <w:shd w:val="clear" w:color="auto" w:fill="auto"/>
            <w:vAlign w:val="center"/>
          </w:tcPr>
          <w:p w:rsidR="00821230" w:rsidRPr="00E04538" w:rsidRDefault="00821230" w:rsidP="00D45CC3">
            <w:pPr>
              <w:rPr>
                <w:rFonts w:cs="Arial"/>
                <w:sz w:val="22"/>
                <w:szCs w:val="22"/>
              </w:rPr>
            </w:pPr>
          </w:p>
        </w:tc>
        <w:tc>
          <w:tcPr>
            <w:tcW w:w="1984" w:type="dxa"/>
            <w:shd w:val="clear" w:color="auto" w:fill="auto"/>
            <w:vAlign w:val="center"/>
          </w:tcPr>
          <w:p w:rsidR="00821230" w:rsidRPr="00E04538" w:rsidRDefault="00821230" w:rsidP="00D45CC3">
            <w:pPr>
              <w:rPr>
                <w:rFonts w:cs="Arial"/>
                <w:sz w:val="22"/>
                <w:szCs w:val="22"/>
              </w:rPr>
            </w:pPr>
          </w:p>
        </w:tc>
      </w:tr>
      <w:tr w:rsidR="00AA3E58" w:rsidRPr="00E04538" w:rsidTr="007F55C2">
        <w:trPr>
          <w:trHeight w:val="20"/>
        </w:trPr>
        <w:tc>
          <w:tcPr>
            <w:tcW w:w="2209" w:type="dxa"/>
            <w:shd w:val="clear" w:color="auto" w:fill="auto"/>
            <w:vAlign w:val="center"/>
          </w:tcPr>
          <w:p w:rsidR="00AA3E58" w:rsidRPr="00E04538" w:rsidRDefault="00AA3E58" w:rsidP="00D45CC3">
            <w:pPr>
              <w:rPr>
                <w:rFonts w:cs="Arial"/>
                <w:sz w:val="22"/>
                <w:szCs w:val="22"/>
              </w:rPr>
            </w:pPr>
          </w:p>
        </w:tc>
        <w:tc>
          <w:tcPr>
            <w:tcW w:w="1472" w:type="dxa"/>
          </w:tcPr>
          <w:p w:rsidR="00AA3E58" w:rsidRPr="00E04538" w:rsidRDefault="00AA3E58" w:rsidP="00D45CC3">
            <w:pPr>
              <w:rPr>
                <w:rFonts w:cs="Arial"/>
                <w:sz w:val="22"/>
                <w:szCs w:val="22"/>
              </w:rPr>
            </w:pPr>
          </w:p>
        </w:tc>
        <w:tc>
          <w:tcPr>
            <w:tcW w:w="1559" w:type="dxa"/>
          </w:tcPr>
          <w:p w:rsidR="00AA3E58" w:rsidRPr="00E04538" w:rsidRDefault="00AA3E58" w:rsidP="00D45CC3">
            <w:pPr>
              <w:rPr>
                <w:rFonts w:cs="Arial"/>
                <w:sz w:val="22"/>
                <w:szCs w:val="22"/>
              </w:rPr>
            </w:pPr>
          </w:p>
        </w:tc>
        <w:tc>
          <w:tcPr>
            <w:tcW w:w="1843" w:type="dxa"/>
            <w:shd w:val="clear" w:color="auto" w:fill="auto"/>
            <w:vAlign w:val="center"/>
          </w:tcPr>
          <w:p w:rsidR="00AA3E58" w:rsidRPr="00E04538" w:rsidRDefault="00AA3E58" w:rsidP="00D45CC3">
            <w:pPr>
              <w:rPr>
                <w:rFonts w:cs="Arial"/>
                <w:sz w:val="22"/>
                <w:szCs w:val="22"/>
              </w:rPr>
            </w:pPr>
          </w:p>
        </w:tc>
        <w:tc>
          <w:tcPr>
            <w:tcW w:w="1984" w:type="dxa"/>
            <w:shd w:val="clear" w:color="auto" w:fill="auto"/>
            <w:vAlign w:val="center"/>
          </w:tcPr>
          <w:p w:rsidR="00AA3E58" w:rsidRPr="00E04538" w:rsidRDefault="00AA3E58" w:rsidP="00D45CC3">
            <w:pPr>
              <w:rPr>
                <w:rFonts w:cs="Arial"/>
                <w:sz w:val="22"/>
                <w:szCs w:val="22"/>
              </w:rPr>
            </w:pPr>
          </w:p>
        </w:tc>
      </w:tr>
    </w:tbl>
    <w:p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5F426D">
        <w:rPr>
          <w:rFonts w:asciiTheme="minorHAnsi" w:hAnsiTheme="minorHAnsi"/>
          <w:color w:val="auto"/>
          <w:szCs w:val="22"/>
        </w:rPr>
        <w:t>Inno</w:t>
      </w:r>
      <w:r w:rsidR="006B0DAA">
        <w:rPr>
          <w:rFonts w:asciiTheme="minorHAnsi" w:hAnsiTheme="minorHAnsi"/>
          <w:color w:val="auto"/>
          <w:szCs w:val="22"/>
        </w:rPr>
        <w:t xml:space="preserve">Cámaras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p>
    <w:p w:rsidR="007C43B8" w:rsidRPr="007C43B8" w:rsidRDefault="00876DBA"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4"/>
          <w:szCs w:val="24"/>
        </w:rPr>
        <w:t>CONDICIÓN DE PYME</w:t>
      </w:r>
    </w:p>
    <w:p w:rsidR="0048474F" w:rsidRPr="0048474F" w:rsidRDefault="0048474F" w:rsidP="003208CD">
      <w:pPr>
        <w:pStyle w:val="Texto2"/>
        <w:spacing w:before="0"/>
        <w:ind w:left="0"/>
        <w:rPr>
          <w:rFonts w:ascii="Calibri" w:hAnsi="Calibri" w:cs="Arial"/>
          <w:sz w:val="16"/>
          <w:szCs w:val="24"/>
          <w:lang w:val="es-ES_tradnl" w:eastAsia="es-ES_tradnl"/>
        </w:rPr>
      </w:pPr>
    </w:p>
    <w:p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p>
    <w:p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86"/>
        <w:gridCol w:w="1667"/>
        <w:gridCol w:w="1667"/>
        <w:gridCol w:w="1375"/>
      </w:tblGrid>
      <w:tr w:rsidR="007C43B8" w:rsidRPr="00A675AE" w:rsidTr="003208CD">
        <w:trPr>
          <w:trHeight w:val="399"/>
        </w:trPr>
        <w:tc>
          <w:tcPr>
            <w:tcW w:w="2520" w:type="pct"/>
            <w:vMerge w:val="restart"/>
            <w:shd w:val="clear" w:color="auto" w:fill="auto"/>
            <w:vAlign w:val="center"/>
            <w:hideMark/>
          </w:tcPr>
          <w:p w:rsidR="007C43B8" w:rsidRPr="00B5315E" w:rsidRDefault="007C43B8" w:rsidP="00AE1888">
            <w:pPr>
              <w:jc w:val="center"/>
              <w:rPr>
                <w:color w:val="0563C1"/>
                <w:sz w:val="18"/>
                <w:u w:val="single"/>
              </w:rPr>
            </w:pPr>
            <w:r w:rsidRPr="00B5315E">
              <w:rPr>
                <w:b/>
                <w:sz w:val="18"/>
                <w:lang w:val="es-ES_tradnl"/>
              </w:rPr>
              <w:footnoteReference w:customMarkFollows="1" w:id="4"/>
              <w:t>Tipo de empresa</w:t>
            </w:r>
            <w:r w:rsidRPr="00B5315E">
              <w:rPr>
                <w:rStyle w:val="Refdenotaalpie"/>
                <w:sz w:val="18"/>
                <w:u w:val="single"/>
                <w:lang w:val="es-ES_tradnl"/>
              </w:rPr>
              <w:footnoteReference w:id="5"/>
            </w:r>
          </w:p>
          <w:p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rsidR="007C43B8" w:rsidRPr="00A675AE" w:rsidRDefault="007C43B8" w:rsidP="00AE1888">
            <w:pPr>
              <w:jc w:val="center"/>
              <w:rPr>
                <w:b/>
              </w:rPr>
            </w:pPr>
            <w:r w:rsidRPr="00A675AE">
              <w:rPr>
                <w:b/>
                <w:lang w:val="es-ES_tradnl"/>
              </w:rPr>
              <w:t>Vinculada</w:t>
            </w:r>
          </w:p>
        </w:tc>
      </w:tr>
      <w:tr w:rsidR="007F55C2" w:rsidRPr="00A675AE" w:rsidTr="003208CD">
        <w:trPr>
          <w:trHeight w:val="111"/>
        </w:trPr>
        <w:tc>
          <w:tcPr>
            <w:tcW w:w="2520" w:type="pct"/>
            <w:vMerge/>
            <w:shd w:val="clear" w:color="auto" w:fill="auto"/>
            <w:vAlign w:val="center"/>
            <w:hideMark/>
          </w:tcPr>
          <w:p w:rsidR="007C43B8" w:rsidRPr="006D6E2C" w:rsidRDefault="007C43B8" w:rsidP="00AE1888">
            <w:pPr>
              <w:jc w:val="left"/>
            </w:pPr>
          </w:p>
        </w:tc>
        <w:tc>
          <w:tcPr>
            <w:tcW w:w="878" w:type="pct"/>
            <w:shd w:val="clear" w:color="auto" w:fill="FFFFCC"/>
            <w:vAlign w:val="center"/>
            <w:hideMark/>
          </w:tcPr>
          <w:p w:rsidR="007C43B8" w:rsidRPr="003208CD" w:rsidRDefault="007C43B8" w:rsidP="003208CD">
            <w:pPr>
              <w:jc w:val="center"/>
            </w:pPr>
          </w:p>
        </w:tc>
        <w:tc>
          <w:tcPr>
            <w:tcW w:w="878" w:type="pct"/>
            <w:shd w:val="clear" w:color="auto" w:fill="FFFFCC"/>
            <w:noWrap/>
            <w:vAlign w:val="center"/>
            <w:hideMark/>
          </w:tcPr>
          <w:p w:rsidR="007C43B8" w:rsidRPr="003208CD" w:rsidRDefault="007C43B8" w:rsidP="003208CD">
            <w:pPr>
              <w:jc w:val="center"/>
            </w:pPr>
          </w:p>
        </w:tc>
        <w:tc>
          <w:tcPr>
            <w:tcW w:w="724" w:type="pct"/>
            <w:shd w:val="clear" w:color="auto" w:fill="FFFFCC"/>
            <w:noWrap/>
            <w:vAlign w:val="center"/>
            <w:hideMark/>
          </w:tcPr>
          <w:p w:rsidR="007C43B8" w:rsidRPr="003208CD" w:rsidRDefault="007C43B8" w:rsidP="003208CD">
            <w:pPr>
              <w:jc w:val="center"/>
            </w:pPr>
          </w:p>
        </w:tc>
      </w:tr>
      <w:tr w:rsidR="00CF5FB7" w:rsidRPr="00A675AE" w:rsidTr="003208CD">
        <w:trPr>
          <w:cantSplit/>
          <w:trHeight w:val="240"/>
          <w:tblHeader/>
        </w:trPr>
        <w:tc>
          <w:tcPr>
            <w:tcW w:w="5000" w:type="pct"/>
            <w:gridSpan w:val="4"/>
            <w:shd w:val="clear" w:color="auto" w:fill="auto"/>
            <w:noWrap/>
            <w:hideMark/>
          </w:tcPr>
          <w:p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rsidTr="003208CD">
        <w:trPr>
          <w:cantSplit/>
          <w:trHeight w:val="1540"/>
        </w:trPr>
        <w:tc>
          <w:tcPr>
            <w:tcW w:w="5000" w:type="pct"/>
            <w:gridSpan w:val="4"/>
            <w:shd w:val="clear" w:color="auto" w:fill="auto"/>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rsidTr="003208CD">
        <w:trPr>
          <w:trHeight w:val="1028"/>
        </w:trPr>
        <w:tc>
          <w:tcPr>
            <w:tcW w:w="5000" w:type="pct"/>
            <w:gridSpan w:val="4"/>
            <w:shd w:val="clear" w:color="auto" w:fill="auto"/>
            <w:vAlign w:val="bottom"/>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rsidTr="003208CD">
        <w:trPr>
          <w:trHeight w:val="1920"/>
        </w:trPr>
        <w:tc>
          <w:tcPr>
            <w:tcW w:w="5000" w:type="pct"/>
            <w:gridSpan w:val="4"/>
            <w:shd w:val="clear" w:color="auto" w:fill="auto"/>
            <w:vAlign w:val="bottom"/>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9571"/>
      </w:tblGrid>
      <w:tr w:rsidR="00E25BAF" w:rsidRPr="007F55C2" w:rsidTr="007F55C2">
        <w:trPr>
          <w:trHeight w:val="20"/>
        </w:trPr>
        <w:tc>
          <w:tcPr>
            <w:tcW w:w="5000" w:type="pct"/>
          </w:tcPr>
          <w:p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7"/>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8"/>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rsidTr="007F55C2">
        <w:trPr>
          <w:trHeight w:val="20"/>
        </w:trPr>
        <w:tc>
          <w:tcPr>
            <w:tcW w:w="5000" w:type="pct"/>
          </w:tcPr>
          <w:p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rsidTr="007F55C2">
        <w:trPr>
          <w:trHeight w:val="20"/>
        </w:trPr>
        <w:tc>
          <w:tcPr>
            <w:tcW w:w="5000" w:type="pct"/>
          </w:tcPr>
          <w:p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3208CD" w:rsidRDefault="003208CD" w:rsidP="007F55C2">
      <w:pPr>
        <w:pStyle w:val="Texto2"/>
        <w:spacing w:before="0"/>
        <w:ind w:left="0"/>
        <w:rPr>
          <w:rFonts w:ascii="Calibri" w:hAnsi="Calibri" w:cs="Arial"/>
          <w:szCs w:val="24"/>
          <w:lang w:val="es-ES_tradnl" w:eastAsia="es-ES_tradnl"/>
        </w:rPr>
      </w:pPr>
    </w:p>
    <w:p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indicarlos requisitos que se cumplen por parte de la empresa a la que represento.</w:t>
      </w:r>
    </w:p>
    <w:p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2750"/>
        <w:gridCol w:w="875"/>
        <w:gridCol w:w="2033"/>
        <w:gridCol w:w="898"/>
        <w:gridCol w:w="2150"/>
        <w:gridCol w:w="865"/>
      </w:tblGrid>
      <w:tr w:rsidR="007F55C2" w:rsidRPr="00FA6758" w:rsidTr="003208CD">
        <w:trPr>
          <w:trHeight w:hRule="exact" w:val="858"/>
          <w:tblHeader/>
        </w:trPr>
        <w:tc>
          <w:tcPr>
            <w:tcW w:w="1437"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9"/>
            </w:r>
            <w:r w:rsidRPr="005C0610">
              <w:rPr>
                <w:rFonts w:asciiTheme="minorHAnsi" w:hAnsiTheme="minorHAnsi" w:cstheme="minorHAnsi"/>
                <w:b/>
                <w:color w:val="C00000"/>
                <w:sz w:val="18"/>
                <w:szCs w:val="18"/>
              </w:rPr>
              <w:t>:</w:t>
            </w:r>
          </w:p>
          <w:p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rsidTr="003208CD">
        <w:trPr>
          <w:trHeight w:hRule="exact" w:val="425"/>
        </w:trPr>
        <w:tc>
          <w:tcPr>
            <w:tcW w:w="1437"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sz w:val="16"/>
                <w:szCs w:val="16"/>
              </w:rPr>
            </w:pPr>
          </w:p>
        </w:tc>
      </w:tr>
    </w:tbl>
    <w:p w:rsidR="00B63072" w:rsidRDefault="00B63072" w:rsidP="00B63072">
      <w:pPr>
        <w:rPr>
          <w:highlight w:val="yellow"/>
        </w:rPr>
      </w:pPr>
    </w:p>
    <w:p w:rsidR="00B63072" w:rsidRPr="00EF67C8" w:rsidRDefault="00B63072" w:rsidP="00B63072">
      <w:pPr>
        <w:rPr>
          <w:highlight w:val="yellow"/>
        </w:rPr>
      </w:pPr>
      <w:r w:rsidRPr="00EF67C8">
        <w:rPr>
          <w:highlight w:val="yellow"/>
        </w:rPr>
        <w:t>En                        , a        de             de</w:t>
      </w:r>
    </w:p>
    <w:p w:rsidR="00B63072" w:rsidRPr="00EF67C8" w:rsidRDefault="00B63072" w:rsidP="00B63072">
      <w:pPr>
        <w:rPr>
          <w:highlight w:val="yellow"/>
        </w:rPr>
      </w:pPr>
      <w:r w:rsidRPr="00EF67C8">
        <w:rPr>
          <w:highlight w:val="yellow"/>
        </w:rPr>
        <w:t>Nombre:</w:t>
      </w:r>
    </w:p>
    <w:p w:rsidR="00976A5A" w:rsidRDefault="00976A5A" w:rsidP="00B63072">
      <w:pPr>
        <w:rPr>
          <w:highlight w:val="yellow"/>
        </w:rPr>
      </w:pPr>
      <w:r>
        <w:rPr>
          <w:highlight w:val="yellow"/>
        </w:rPr>
        <w:t xml:space="preserve">Firma ELECTRÓNICA o FIRMA MANUSCRITA </w:t>
      </w:r>
    </w:p>
    <w:p w:rsidR="00976A5A" w:rsidRDefault="00976A5A" w:rsidP="00B63072">
      <w:pPr>
        <w:rPr>
          <w:highlight w:val="yellow"/>
        </w:rPr>
      </w:pPr>
    </w:p>
    <w:p w:rsidR="00394660" w:rsidRDefault="00394660" w:rsidP="00B63072">
      <w:pPr>
        <w:rPr>
          <w:highlight w:val="yellow"/>
        </w:rPr>
      </w:pPr>
    </w:p>
    <w:p w:rsidR="00976A5A" w:rsidRDefault="00976A5A" w:rsidP="00B63072">
      <w:pPr>
        <w:rPr>
          <w:highlight w:val="yellow"/>
        </w:rPr>
        <w:sectPr w:rsidR="00976A5A" w:rsidSect="002D7206">
          <w:headerReference w:type="default" r:id="rId12"/>
          <w:footerReference w:type="default" r:id="rId13"/>
          <w:pgSz w:w="11906" w:h="16838"/>
          <w:pgMar w:top="851" w:right="1558" w:bottom="568" w:left="993" w:header="1134" w:footer="0" w:gutter="0"/>
          <w:cols w:space="708"/>
          <w:docGrid w:linePitch="360"/>
        </w:sectPr>
      </w:pPr>
    </w:p>
    <w:p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Start w:id="1" w:name="_GoBack"/>
      <w:bookmarkEnd w:id="0"/>
      <w:bookmarkEnd w:id="1"/>
      <w:r w:rsidRPr="007F55C2">
        <w:rPr>
          <w:rFonts w:ascii="Calibri" w:hAnsi="Calibri" w:cstheme="minorHAnsi"/>
          <w:bCs w:val="0"/>
          <w:i/>
          <w:color w:val="384A53"/>
          <w:sz w:val="16"/>
          <w:szCs w:val="16"/>
          <w:highlight w:val="yellow"/>
        </w:rPr>
        <w:lastRenderedPageBreak/>
        <w:t>(no incluir en la declaración firmada)</w:t>
      </w:r>
    </w:p>
    <w:p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rsidR="00B63072" w:rsidRPr="006D6E2C" w:rsidRDefault="00B63072" w:rsidP="00B63072">
      <w:pPr>
        <w:shd w:val="clear" w:color="auto" w:fill="FFFFFF"/>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rsidR="00B63072" w:rsidRPr="006D6E2C" w:rsidRDefault="00B63072" w:rsidP="00B63072">
      <w:pPr>
        <w:shd w:val="clear" w:color="auto" w:fill="FFFFFF"/>
        <w:ind w:left="720"/>
        <w:rPr>
          <w:rFonts w:asciiTheme="minorHAnsi" w:hAnsiTheme="minorHAnsi" w:cstheme="minorHAnsi"/>
          <w:color w:val="384A53"/>
          <w:sz w:val="16"/>
          <w:szCs w:val="16"/>
        </w:rPr>
      </w:pPr>
    </w:p>
    <w:p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Al número de empleados, el volumen de negocios y la hoja de balance de la empresa en cuestión hay que añadir los datos relevantes de todas las empresas asociadas y/o conexas:</w:t>
      </w:r>
    </w:p>
    <w:p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rsidR="00B63072" w:rsidRPr="006D6E2C" w:rsidRDefault="00B63072" w:rsidP="00B63072">
      <w:pPr>
        <w:shd w:val="clear" w:color="auto" w:fill="FFFFFF"/>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tblPr>
      <w:tblGrid>
        <w:gridCol w:w="1647"/>
        <w:gridCol w:w="1650"/>
        <w:gridCol w:w="2222"/>
        <w:gridCol w:w="2196"/>
      </w:tblGrid>
      <w:tr w:rsidR="00B63072" w:rsidRPr="006D6E2C"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CD5E50">
      <w:headerReference w:type="first" r:id="rId14"/>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D41" w:rsidRDefault="00FC0D41" w:rsidP="0028274B">
      <w:pPr>
        <w:spacing w:line="240" w:lineRule="auto"/>
      </w:pPr>
      <w:r>
        <w:separator/>
      </w:r>
    </w:p>
  </w:endnote>
  <w:endnote w:type="continuationSeparator" w:id="1">
    <w:p w:rsidR="00FC0D41" w:rsidRDefault="00FC0D41"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244114"/>
      <w:docPartObj>
        <w:docPartGallery w:val="Page Numbers (Bottom of Page)"/>
        <w:docPartUnique/>
      </w:docPartObj>
    </w:sdtPr>
    <w:sdtContent>
      <w:p w:rsidR="00B63072" w:rsidRDefault="002E532F">
        <w:pPr>
          <w:pStyle w:val="Piedepgina"/>
          <w:jc w:val="right"/>
        </w:pPr>
        <w:r>
          <w:fldChar w:fldCharType="begin"/>
        </w:r>
        <w:r w:rsidR="00B63072">
          <w:instrText>PAGE   \* MERGEFORMAT</w:instrText>
        </w:r>
        <w:r>
          <w:fldChar w:fldCharType="separate"/>
        </w:r>
        <w:r w:rsidR="002D7206">
          <w:rPr>
            <w:noProof/>
          </w:rPr>
          <w:t>1</w:t>
        </w:r>
        <w:r>
          <w:fldChar w:fldCharType="end"/>
        </w:r>
      </w:p>
    </w:sdtContent>
  </w:sdt>
  <w:p w:rsidR="00B63072" w:rsidRDefault="00B630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D41" w:rsidRDefault="00FC0D41" w:rsidP="0028274B">
      <w:pPr>
        <w:spacing w:line="240" w:lineRule="auto"/>
      </w:pPr>
      <w:r>
        <w:separator/>
      </w:r>
    </w:p>
  </w:footnote>
  <w:footnote w:type="continuationSeparator" w:id="1">
    <w:p w:rsidR="00FC0D41" w:rsidRDefault="00FC0D41" w:rsidP="0028274B">
      <w:pPr>
        <w:spacing w:line="240" w:lineRule="auto"/>
      </w:pPr>
      <w:r>
        <w:continuationSeparator/>
      </w:r>
    </w:p>
  </w:footnote>
  <w:footnote w:id="2">
    <w:p w:rsidR="00D470A9" w:rsidRPr="007F1A35" w:rsidRDefault="00D470A9">
      <w:pPr>
        <w:pStyle w:val="Textonotapie"/>
        <w:rPr>
          <w:rFonts w:eastAsiaTheme="minorHAnsi" w:cs="Arial"/>
          <w:bCs w:val="0"/>
          <w:color w:val="000000"/>
          <w:sz w:val="16"/>
          <w:szCs w:val="16"/>
          <w:lang w:eastAsia="en-US"/>
        </w:rPr>
      </w:pPr>
      <w:r>
        <w:rPr>
          <w:rStyle w:val="Refdenotaalpie"/>
        </w:rPr>
        <w:footnoteRef/>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footnote>
  <w:footnote w:id="3">
    <w:p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7B6714" w:rsidRPr="007F1A35">
        <w:rPr>
          <w:rFonts w:cs="Arial"/>
          <w:color w:val="000000"/>
          <w:sz w:val="16"/>
          <w:szCs w:val="16"/>
        </w:rPr>
        <w:t>Se deben declarar las ayudas del ejercicio correspondiente a la concesión de esta ayuda, así como las de los dos ejercicios anteriores</w:t>
      </w:r>
    </w:p>
  </w:footnote>
  <w:footnote w:id="4">
    <w:p w:rsidR="007C43B8" w:rsidRPr="00EB0656" w:rsidRDefault="007C43B8" w:rsidP="007C43B8">
      <w:pPr>
        <w:rPr>
          <w:rFonts w:asciiTheme="minorHAnsi" w:hAnsiTheme="minorHAnsi" w:cstheme="minorHAnsi"/>
          <w:sz w:val="4"/>
          <w:szCs w:val="18"/>
        </w:rPr>
      </w:pPr>
    </w:p>
  </w:footnote>
  <w:footnote w:id="5">
    <w:p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7C43B8" w:rsidRDefault="002E532F"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p>
  </w:footnote>
  <w:footnote w:id="6">
    <w:p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7">
    <w:p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8">
    <w:p w:rsidR="007F55C2" w:rsidRPr="007F55C2" w:rsidRDefault="007F55C2" w:rsidP="007F55C2">
      <w:pPr>
        <w:pStyle w:val="Textonotapie"/>
        <w:rPr>
          <w:sz w:val="16"/>
          <w:szCs w:val="16"/>
        </w:rPr>
      </w:pPr>
      <w:r w:rsidRPr="007F55C2">
        <w:rPr>
          <w:rStyle w:val="Refdenotaalpie"/>
          <w:sz w:val="16"/>
          <w:szCs w:val="16"/>
        </w:rPr>
        <w:footnoteRef/>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9">
    <w:p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B1" w:rsidRDefault="002D7206" w:rsidP="004748B1">
    <w:pPr>
      <w:pStyle w:val="Encabezado"/>
    </w:pPr>
    <w:r>
      <w:rPr>
        <w:noProof/>
      </w:rPr>
      <w:drawing>
        <wp:anchor distT="0" distB="0" distL="114300" distR="114300" simplePos="0" relativeHeight="251663360" behindDoc="0" locked="0" layoutInCell="1" allowOverlap="1">
          <wp:simplePos x="0" y="0"/>
          <wp:positionH relativeFrom="column">
            <wp:posOffset>1012825</wp:posOffset>
          </wp:positionH>
          <wp:positionV relativeFrom="paragraph">
            <wp:posOffset>-457835</wp:posOffset>
          </wp:positionV>
          <wp:extent cx="1043940" cy="622935"/>
          <wp:effectExtent l="19050" t="0" r="3810" b="0"/>
          <wp:wrapSquare wrapText="bothSides"/>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3940" cy="62293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margin">
            <wp:posOffset>118110</wp:posOffset>
          </wp:positionH>
          <wp:positionV relativeFrom="paragraph">
            <wp:posOffset>-408940</wp:posOffset>
          </wp:positionV>
          <wp:extent cx="588645" cy="494665"/>
          <wp:effectExtent l="19050" t="0" r="1905" b="0"/>
          <wp:wrapSquare wrapText="bothSides"/>
          <wp:docPr id="8"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 1" descr="Forma&#10;&#10;Descripción generada automáticament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645" cy="494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2277110</wp:posOffset>
          </wp:positionH>
          <wp:positionV relativeFrom="paragraph">
            <wp:posOffset>-234315</wp:posOffset>
          </wp:positionV>
          <wp:extent cx="1291590" cy="252730"/>
          <wp:effectExtent l="19050" t="0" r="3810" b="0"/>
          <wp:wrapNone/>
          <wp:docPr id="32" name="Imagen 32" descr="Logo InnoCám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nnoCámara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1590" cy="252730"/>
                  </a:xfrm>
                  <a:prstGeom prst="rect">
                    <a:avLst/>
                  </a:prstGeom>
                  <a:noFill/>
                </pic:spPr>
              </pic:pic>
            </a:graphicData>
          </a:graphic>
        </wp:anchor>
      </w:drawing>
    </w:r>
    <w:r w:rsidRPr="002D7206">
      <w:drawing>
        <wp:anchor distT="0" distB="0" distL="114300" distR="114300" simplePos="0" relativeHeight="251664384" behindDoc="0" locked="0" layoutInCell="1" allowOverlap="1">
          <wp:simplePos x="0" y="0"/>
          <wp:positionH relativeFrom="column">
            <wp:posOffset>3655695</wp:posOffset>
          </wp:positionH>
          <wp:positionV relativeFrom="paragraph">
            <wp:posOffset>-272415</wp:posOffset>
          </wp:positionV>
          <wp:extent cx="1133475" cy="295275"/>
          <wp:effectExtent l="0" t="0" r="0" b="0"/>
          <wp:wrapNone/>
          <wp:docPr id="6" name="Imagen 3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665" cy="295275"/>
                  </a:xfrm>
                  <a:prstGeom prst="rect">
                    <a:avLst/>
                  </a:prstGeom>
                  <a:noFill/>
                </pic:spPr>
              </pic:pic>
            </a:graphicData>
          </a:graphic>
        </wp:anchor>
      </w:drawing>
    </w:r>
    <w:r w:rsidRPr="002D7206">
      <w:drawing>
        <wp:anchor distT="0" distB="0" distL="114300" distR="114300" simplePos="0" relativeHeight="251665408" behindDoc="0" locked="0" layoutInCell="1" allowOverlap="1">
          <wp:simplePos x="0" y="0"/>
          <wp:positionH relativeFrom="margin">
            <wp:posOffset>4798695</wp:posOffset>
          </wp:positionH>
          <wp:positionV relativeFrom="paragraph">
            <wp:posOffset>-281940</wp:posOffset>
          </wp:positionV>
          <wp:extent cx="1133475" cy="352425"/>
          <wp:effectExtent l="0" t="0" r="0" b="0"/>
          <wp:wrapSquare wrapText="bothSides"/>
          <wp:docPr id="7"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665" cy="348615"/>
                  </a:xfrm>
                  <a:prstGeom prst="rect">
                    <a:avLst/>
                  </a:prstGeom>
                  <a:noFill/>
                  <a:ln>
                    <a:noFill/>
                  </a:ln>
                </pic:spPr>
              </pic:pic>
            </a:graphicData>
          </a:graphic>
        </wp:anchor>
      </w:drawing>
    </w:r>
  </w:p>
  <w:p w:rsidR="00042DC8" w:rsidRDefault="00042D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1" w:rsidRPr="00127026" w:rsidRDefault="002D7206" w:rsidP="00B1493F">
    <w:pPr>
      <w:pStyle w:val="Encabezado"/>
      <w:rPr>
        <w:b/>
        <w:color w:val="FF0000"/>
      </w:rPr>
    </w:pPr>
    <w:r w:rsidRPr="002D7206">
      <w:rPr>
        <w:b/>
        <w:color w:val="FF0000"/>
      </w:rPr>
      <w:drawing>
        <wp:anchor distT="0" distB="0" distL="114300" distR="114300" simplePos="0" relativeHeight="251673600" behindDoc="1" locked="0" layoutInCell="1" allowOverlap="1">
          <wp:simplePos x="0" y="0"/>
          <wp:positionH relativeFrom="column">
            <wp:posOffset>2149164</wp:posOffset>
          </wp:positionH>
          <wp:positionV relativeFrom="paragraph">
            <wp:posOffset>86792</wp:posOffset>
          </wp:positionV>
          <wp:extent cx="1290374" cy="252919"/>
          <wp:effectExtent l="19050" t="0" r="5026" b="0"/>
          <wp:wrapNone/>
          <wp:docPr id="13" name="Imagen 32" descr="Logo InnoCám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nnoCámar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0374" cy="252919"/>
                  </a:xfrm>
                  <a:prstGeom prst="rect">
                    <a:avLst/>
                  </a:prstGeom>
                  <a:noFill/>
                </pic:spPr>
              </pic:pic>
            </a:graphicData>
          </a:graphic>
        </wp:anchor>
      </w:drawing>
    </w:r>
    <w:r w:rsidRPr="002D7206">
      <w:rPr>
        <w:b/>
        <w:color w:val="FF0000"/>
      </w:rPr>
      <w:drawing>
        <wp:anchor distT="0" distB="0" distL="114300" distR="114300" simplePos="0" relativeHeight="251668480" behindDoc="0" locked="0" layoutInCell="1" allowOverlap="1">
          <wp:simplePos x="0" y="0"/>
          <wp:positionH relativeFrom="column">
            <wp:posOffset>1042035</wp:posOffset>
          </wp:positionH>
          <wp:positionV relativeFrom="paragraph">
            <wp:posOffset>-93980</wp:posOffset>
          </wp:positionV>
          <wp:extent cx="1041400" cy="619760"/>
          <wp:effectExtent l="0" t="0" r="6350" b="8890"/>
          <wp:wrapSquare wrapText="bothSides"/>
          <wp:docPr id="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1400" cy="619760"/>
                  </a:xfrm>
                  <a:prstGeom prst="rect">
                    <a:avLst/>
                  </a:prstGeom>
                  <a:noFill/>
                  <a:ln>
                    <a:noFill/>
                  </a:ln>
                </pic:spPr>
              </pic:pic>
            </a:graphicData>
          </a:graphic>
        </wp:anchor>
      </w:drawing>
    </w:r>
    <w:r w:rsidRPr="002D7206">
      <w:rPr>
        <w:b/>
        <w:color w:val="FF0000"/>
      </w:rPr>
      <w:drawing>
        <wp:anchor distT="0" distB="0" distL="114300" distR="114300" simplePos="0" relativeHeight="251669504" behindDoc="0" locked="0" layoutInCell="1" allowOverlap="1">
          <wp:simplePos x="0" y="0"/>
          <wp:positionH relativeFrom="column">
            <wp:posOffset>3566160</wp:posOffset>
          </wp:positionH>
          <wp:positionV relativeFrom="paragraph">
            <wp:posOffset>86995</wp:posOffset>
          </wp:positionV>
          <wp:extent cx="1133475" cy="295275"/>
          <wp:effectExtent l="0" t="0" r="0" b="0"/>
          <wp:wrapNone/>
          <wp:docPr id="10" name="Imagen 3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665" cy="295275"/>
                  </a:xfrm>
                  <a:prstGeom prst="rect">
                    <a:avLst/>
                  </a:prstGeom>
                  <a:noFill/>
                </pic:spPr>
              </pic:pic>
            </a:graphicData>
          </a:graphic>
        </wp:anchor>
      </w:drawing>
    </w:r>
    <w:r w:rsidRPr="002D7206">
      <w:rPr>
        <w:b/>
        <w:color w:val="FF0000"/>
      </w:rPr>
      <w:drawing>
        <wp:anchor distT="0" distB="0" distL="114300" distR="114300" simplePos="0" relativeHeight="251670528" behindDoc="0" locked="0" layoutInCell="1" allowOverlap="1">
          <wp:simplePos x="0" y="0"/>
          <wp:positionH relativeFrom="margin">
            <wp:posOffset>4709160</wp:posOffset>
          </wp:positionH>
          <wp:positionV relativeFrom="paragraph">
            <wp:posOffset>77470</wp:posOffset>
          </wp:positionV>
          <wp:extent cx="1133475" cy="352425"/>
          <wp:effectExtent l="0" t="0" r="0" b="0"/>
          <wp:wrapSquare wrapText="bothSides"/>
          <wp:docPr id="1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665" cy="348615"/>
                  </a:xfrm>
                  <a:prstGeom prst="rect">
                    <a:avLst/>
                  </a:prstGeom>
                  <a:noFill/>
                  <a:ln>
                    <a:noFill/>
                  </a:ln>
                </pic:spPr>
              </pic:pic>
            </a:graphicData>
          </a:graphic>
        </wp:anchor>
      </w:drawing>
    </w:r>
    <w:r w:rsidRPr="002D7206">
      <w:rPr>
        <w:b/>
        <w:color w:val="FF0000"/>
        <w:szCs w:val="2"/>
      </w:rPr>
      <w:drawing>
        <wp:anchor distT="0" distB="0" distL="114300" distR="114300" simplePos="0" relativeHeight="251671552" behindDoc="0" locked="0" layoutInCell="1" allowOverlap="1">
          <wp:simplePos x="0" y="0"/>
          <wp:positionH relativeFrom="margin">
            <wp:align>left</wp:align>
          </wp:positionH>
          <wp:positionV relativeFrom="paragraph">
            <wp:posOffset>-46355</wp:posOffset>
          </wp:positionV>
          <wp:extent cx="586105" cy="494030"/>
          <wp:effectExtent l="0" t="0" r="4445" b="1270"/>
          <wp:wrapSquare wrapText="bothSides"/>
          <wp:docPr id="12"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 1" descr="Forma&#10;&#10;Descripción generada automáticament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105" cy="4940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2D7206"/>
    <w:rsid w:val="002E532F"/>
    <w:rsid w:val="0030724F"/>
    <w:rsid w:val="003208CD"/>
    <w:rsid w:val="00322F69"/>
    <w:rsid w:val="00367DEF"/>
    <w:rsid w:val="00394660"/>
    <w:rsid w:val="0041313E"/>
    <w:rsid w:val="00437EAA"/>
    <w:rsid w:val="00450F2C"/>
    <w:rsid w:val="00460551"/>
    <w:rsid w:val="00464D54"/>
    <w:rsid w:val="004748B1"/>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2433"/>
    <w:rsid w:val="007132FA"/>
    <w:rsid w:val="007840B1"/>
    <w:rsid w:val="007B6714"/>
    <w:rsid w:val="007C43B8"/>
    <w:rsid w:val="007E26FC"/>
    <w:rsid w:val="007F1A35"/>
    <w:rsid w:val="007F55C2"/>
    <w:rsid w:val="008147DD"/>
    <w:rsid w:val="00821230"/>
    <w:rsid w:val="00841E5C"/>
    <w:rsid w:val="008559ED"/>
    <w:rsid w:val="00861DA0"/>
    <w:rsid w:val="00876DBA"/>
    <w:rsid w:val="008C04CE"/>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D64CD"/>
    <w:rsid w:val="00AE1FE8"/>
    <w:rsid w:val="00AE2342"/>
    <w:rsid w:val="00AE364D"/>
    <w:rsid w:val="00AE7589"/>
    <w:rsid w:val="00B018D0"/>
    <w:rsid w:val="00B1493F"/>
    <w:rsid w:val="00B34F11"/>
    <w:rsid w:val="00B5315E"/>
    <w:rsid w:val="00B63072"/>
    <w:rsid w:val="00B74157"/>
    <w:rsid w:val="00B77F6C"/>
    <w:rsid w:val="00BA34B3"/>
    <w:rsid w:val="00BB409D"/>
    <w:rsid w:val="00BB5F80"/>
    <w:rsid w:val="00BC49F4"/>
    <w:rsid w:val="00C17811"/>
    <w:rsid w:val="00C433F5"/>
    <w:rsid w:val="00C67227"/>
    <w:rsid w:val="00C81904"/>
    <w:rsid w:val="00C82325"/>
    <w:rsid w:val="00C93F3F"/>
    <w:rsid w:val="00CC2DDC"/>
    <w:rsid w:val="00CD15D3"/>
    <w:rsid w:val="00CD5E50"/>
    <w:rsid w:val="00CF115D"/>
    <w:rsid w:val="00CF20CC"/>
    <w:rsid w:val="00CF5FB7"/>
    <w:rsid w:val="00D007A0"/>
    <w:rsid w:val="00D45CC3"/>
    <w:rsid w:val="00D470A9"/>
    <w:rsid w:val="00D605D9"/>
    <w:rsid w:val="00D729C9"/>
    <w:rsid w:val="00D82B93"/>
    <w:rsid w:val="00DC5315"/>
    <w:rsid w:val="00DE0CA8"/>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601BE"/>
    <w:rsid w:val="00F652C3"/>
    <w:rsid w:val="00F71E10"/>
    <w:rsid w:val="00F958A2"/>
    <w:rsid w:val="00F97B65"/>
    <w:rsid w:val="00F97B9F"/>
    <w:rsid w:val="00FA332D"/>
    <w:rsid w:val="00FC0D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r="http://schemas.openxmlformats.org/officeDocument/2006/relationships" xmlns:w="http://schemas.openxmlformats.org/wordprocessingml/2006/main">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emf"/><Relationship Id="rId1"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A8ECCAC3-21FF-45D3-975D-CB724771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2427</Words>
  <Characters>13354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Usuario</cp:lastModifiedBy>
  <cp:revision>2</cp:revision>
  <cp:lastPrinted>2021-04-08T10:42:00Z</cp:lastPrinted>
  <dcterms:created xsi:type="dcterms:W3CDTF">2022-07-22T16:17:00Z</dcterms:created>
  <dcterms:modified xsi:type="dcterms:W3CDTF">2022-07-22T16:17:00Z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